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94" w:rsidRPr="006C70FF" w:rsidRDefault="00081594" w:rsidP="00081594">
      <w:pPr>
        <w:pStyle w:val="NormalWeb"/>
        <w:spacing w:before="2" w:after="2"/>
        <w:jc w:val="center"/>
        <w:rPr>
          <w:rFonts w:ascii="Century Gothic" w:hAnsi="Century Gothic"/>
          <w:b/>
        </w:rPr>
      </w:pPr>
      <w:r w:rsidRPr="006C70FF">
        <w:rPr>
          <w:rFonts w:ascii="Century Gothic" w:hAnsi="Century Gothic"/>
          <w:b/>
          <w:sz w:val="22"/>
          <w:szCs w:val="22"/>
        </w:rPr>
        <w:t>Sommelier Questions</w:t>
      </w:r>
    </w:p>
    <w:p w:rsidR="00081594" w:rsidRDefault="00081594"/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theme="minorBidi"/>
          <w:sz w:val="22"/>
          <w:szCs w:val="24"/>
          <w:lang w:val="en-US"/>
        </w:rPr>
      </w:pPr>
      <w:proofErr w:type="spellStart"/>
      <w:r w:rsidRPr="00081594">
        <w:rPr>
          <w:rFonts w:ascii="Century Gothic" w:hAnsi="Century Gothic"/>
          <w:sz w:val="22"/>
          <w:lang w:val="en-US"/>
        </w:rPr>
        <w:t>Assmanshausen</w:t>
      </w:r>
      <w:proofErr w:type="spellEnd"/>
      <w:r w:rsidRPr="00081594">
        <w:rPr>
          <w:rFonts w:ascii="Century Gothic" w:hAnsi="Century Gothic"/>
          <w:sz w:val="22"/>
          <w:lang w:val="en-US"/>
        </w:rPr>
        <w:t xml:space="preserve"> </w:t>
      </w:r>
      <w:proofErr w:type="spellStart"/>
      <w:r w:rsidRPr="00081594">
        <w:rPr>
          <w:rFonts w:ascii="Century Gothic" w:hAnsi="Century Gothic"/>
          <w:sz w:val="22"/>
          <w:lang w:val="en-US"/>
        </w:rPr>
        <w:t>Höllenberg</w:t>
      </w:r>
      <w:proofErr w:type="spellEnd"/>
      <w:r w:rsidRPr="00081594">
        <w:rPr>
          <w:rFonts w:ascii="Century Gothic" w:hAnsi="Century Gothic"/>
          <w:sz w:val="22"/>
          <w:lang w:val="en-US"/>
        </w:rPr>
        <w:t xml:space="preserve"> is located where &amp; who is its greatest producer?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343434"/>
          <w:sz w:val="22"/>
          <w:szCs w:val="30"/>
        </w:rPr>
      </w:pP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343434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343434"/>
          <w:sz w:val="22"/>
          <w:szCs w:val="30"/>
        </w:rPr>
        <w:t>Rheingau</w:t>
      </w:r>
      <w:proofErr w:type="spellEnd"/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343434"/>
          <w:sz w:val="22"/>
          <w:szCs w:val="30"/>
        </w:rPr>
      </w:pPr>
      <w:r w:rsidRPr="00081594">
        <w:rPr>
          <w:rFonts w:ascii="Century Gothic" w:hAnsi="Century Gothic" w:cs="OpenSans"/>
          <w:color w:val="343434"/>
          <w:sz w:val="22"/>
          <w:szCs w:val="30"/>
        </w:rPr>
        <w:t xml:space="preserve">August </w:t>
      </w:r>
      <w:proofErr w:type="spellStart"/>
      <w:r w:rsidRPr="00081594">
        <w:rPr>
          <w:rFonts w:ascii="Century Gothic" w:hAnsi="Century Gothic" w:cs="OpenSans"/>
          <w:color w:val="343434"/>
          <w:sz w:val="22"/>
          <w:szCs w:val="30"/>
        </w:rPr>
        <w:t>Kesseler</w:t>
      </w:r>
      <w:proofErr w:type="spellEnd"/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/>
          <w:sz w:val="22"/>
          <w:lang w:val="en-US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What are the sub regions of Cotes de Provence?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Saint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Victoire</w:t>
      </w:r>
      <w:proofErr w:type="spellEnd"/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343434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Frejus</w:t>
      </w:r>
      <w:proofErr w:type="spellEnd"/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343434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La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Londe</w:t>
      </w:r>
      <w:proofErr w:type="spellEnd"/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is the minimum percentage of Grenache Noir in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Grenat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&amp;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Tuile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Rasteau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Vin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doux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Natural wines?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75%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are the grapes used to make Muscat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Beaumes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de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Venise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AOP wines?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Muscat Blanc a Petit Grains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Muscat Rouge a Petit Grains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river runs through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Cahors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AOP?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Lot River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style of wine(s) can be made in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Cahors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AOP?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Red Only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is the main grape of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Cahors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AOP and the minimum percentage that must be used?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Cot 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Min 70%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Name the other grapes allowing in the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Cahors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AOP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Merlot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Tannat</w:t>
      </w:r>
      <w:proofErr w:type="spellEnd"/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Minimum alcohol is 11.5%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are the grapes of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Jurancon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AOP?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Primary;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Gros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Manseng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&amp; Petit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Manseng</w:t>
      </w:r>
      <w:proofErr w:type="spellEnd"/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Secondary;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Lauzet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,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Corbu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, Petit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Corbu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,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Camaralet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de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Lasseube</w:t>
      </w:r>
      <w:proofErr w:type="spellEnd"/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is the grape </w:t>
      </w:r>
      <w:proofErr w:type="gramStart"/>
      <w:r w:rsidRPr="00081594">
        <w:rPr>
          <w:rFonts w:ascii="Century Gothic" w:hAnsi="Century Gothic" w:cs="OpenSans"/>
          <w:color w:val="1A1A1A"/>
          <w:sz w:val="22"/>
          <w:szCs w:val="30"/>
        </w:rPr>
        <w:t>is required to be used</w:t>
      </w:r>
      <w:proofErr w:type="gram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at a minimum of 50% in the Fronton AOP?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Negrette</w:t>
      </w:r>
      <w:proofErr w:type="spellEnd"/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is the sub region of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Minervois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>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Minervois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la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Liviniere</w:t>
      </w:r>
      <w:proofErr w:type="spellEnd"/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percentage of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Saignee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juice must be used in the Cote de Provence AOP rose?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20%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is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mutage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and in what proportion may it be added to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Rasteau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VdN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and Muscat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Beaumes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de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Venise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>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Mutage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= Pure grape spirit that is added to a ferment to arrest it.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May be added in a proportion of 5-10% 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Min 96%abv</w:t>
      </w: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</w:p>
    <w:p w:rsidR="00081594" w:rsidRPr="00081594" w:rsidRDefault="00081594" w:rsidP="00081594">
      <w:pPr>
        <w:pStyle w:val="NormalWeb"/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What are the permitted whites / rose varieties of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Chateauneuf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 xml:space="preserve"> Du </w:t>
      </w: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Pape</w:t>
      </w:r>
      <w:proofErr w:type="spellEnd"/>
      <w:r w:rsidRPr="00081594">
        <w:rPr>
          <w:rFonts w:ascii="Century Gothic" w:hAnsi="Century Gothic" w:cs="OpenSans"/>
          <w:color w:val="1A1A1A"/>
          <w:sz w:val="22"/>
          <w:szCs w:val="30"/>
        </w:rPr>
        <w:t>?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r w:rsidRPr="00081594">
        <w:rPr>
          <w:rFonts w:ascii="Century Gothic" w:hAnsi="Century Gothic" w:cs="OpenSans"/>
          <w:color w:val="1A1A1A"/>
          <w:sz w:val="22"/>
          <w:szCs w:val="30"/>
        </w:rPr>
        <w:t>Grenache Gris/Blanc</w:t>
      </w:r>
    </w:p>
    <w:p w:rsidR="00081594" w:rsidRPr="00081594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Bourboulenc</w:t>
      </w:r>
      <w:proofErr w:type="spellEnd"/>
    </w:p>
    <w:p w:rsidR="00BA04D8" w:rsidRDefault="00081594" w:rsidP="00081594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081594">
        <w:rPr>
          <w:rFonts w:ascii="Century Gothic" w:hAnsi="Century Gothic" w:cs="OpenSans"/>
          <w:color w:val="1A1A1A"/>
          <w:sz w:val="22"/>
          <w:szCs w:val="30"/>
        </w:rPr>
        <w:t>Roussanne</w:t>
      </w:r>
      <w:proofErr w:type="spellEnd"/>
    </w:p>
    <w:p w:rsidR="00BA04D8" w:rsidRPr="00BA04D8" w:rsidRDefault="00BA04D8" w:rsidP="00BA04D8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BA04D8">
        <w:rPr>
          <w:rFonts w:ascii="Century Gothic" w:hAnsi="Century Gothic" w:cs="OpenSans"/>
          <w:color w:val="1A1A1A"/>
          <w:sz w:val="22"/>
          <w:szCs w:val="30"/>
        </w:rPr>
        <w:t>Clairette</w:t>
      </w:r>
      <w:proofErr w:type="spellEnd"/>
      <w:r w:rsidRPr="00BA04D8">
        <w:rPr>
          <w:rFonts w:ascii="Century Gothic" w:hAnsi="Century Gothic" w:cs="OpenSans"/>
          <w:color w:val="1A1A1A"/>
          <w:sz w:val="22"/>
          <w:szCs w:val="30"/>
        </w:rPr>
        <w:t xml:space="preserve"> / Rose</w:t>
      </w:r>
    </w:p>
    <w:p w:rsidR="00BA04D8" w:rsidRPr="00BA04D8" w:rsidRDefault="00BA04D8" w:rsidP="00BA04D8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BA04D8">
        <w:rPr>
          <w:rFonts w:ascii="Century Gothic" w:hAnsi="Century Gothic" w:cs="OpenSans"/>
          <w:color w:val="1A1A1A"/>
          <w:sz w:val="22"/>
          <w:szCs w:val="30"/>
        </w:rPr>
        <w:t>Picardin</w:t>
      </w:r>
      <w:proofErr w:type="spellEnd"/>
    </w:p>
    <w:p w:rsidR="00081594" w:rsidRPr="00BA04D8" w:rsidRDefault="00BA04D8" w:rsidP="00BA04D8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 w:cs="OpenSans"/>
          <w:color w:val="1A1A1A"/>
          <w:sz w:val="22"/>
          <w:szCs w:val="30"/>
        </w:rPr>
      </w:pPr>
      <w:proofErr w:type="spellStart"/>
      <w:r w:rsidRPr="00BA04D8">
        <w:rPr>
          <w:rFonts w:ascii="Century Gothic" w:hAnsi="Century Gothic" w:cs="OpenSans"/>
          <w:color w:val="1A1A1A"/>
          <w:sz w:val="22"/>
          <w:szCs w:val="30"/>
        </w:rPr>
        <w:t>Piquepoul</w:t>
      </w:r>
      <w:proofErr w:type="spellEnd"/>
      <w:r w:rsidRPr="00BA04D8">
        <w:rPr>
          <w:rFonts w:ascii="Century Gothic" w:hAnsi="Century Gothic" w:cs="OpenSans"/>
          <w:color w:val="1A1A1A"/>
          <w:sz w:val="22"/>
          <w:szCs w:val="30"/>
        </w:rPr>
        <w:t xml:space="preserve"> Gris / Blanc</w:t>
      </w:r>
    </w:p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0970D6" w:rsidRDefault="000970D6"/>
    <w:p w:rsidR="00190191" w:rsidRDefault="000970D6">
      <w:r w:rsidRPr="000970D6">
        <w:drawing>
          <wp:inline distT="0" distB="0" distL="0" distR="0">
            <wp:extent cx="5270500" cy="1534795"/>
            <wp:effectExtent l="25400" t="0" r="0" b="0"/>
            <wp:docPr id="2" name="Picture 0" descr="030-RealWine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-RealWines-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191" w:rsidSect="001901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48C"/>
    <w:multiLevelType w:val="hybridMultilevel"/>
    <w:tmpl w:val="ABDE0D0C"/>
    <w:lvl w:ilvl="0" w:tplc="CB063662">
      <w:start w:val="1"/>
      <w:numFmt w:val="bullet"/>
      <w:lvlText w:val="-"/>
      <w:lvlJc w:val="left"/>
      <w:pPr>
        <w:ind w:left="1440" w:hanging="360"/>
      </w:pPr>
      <w:rPr>
        <w:rFonts w:ascii="OpenSans" w:eastAsiaTheme="minorHAnsi" w:hAnsi="OpenSan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1594"/>
    <w:rsid w:val="00081594"/>
    <w:rsid w:val="000970D6"/>
    <w:rsid w:val="006666C6"/>
    <w:rsid w:val="00BA04D8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4E9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81594"/>
    <w:pPr>
      <w:spacing w:beforeLines="1" w:afterLines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Macintosh Word</Application>
  <DocSecurity>0</DocSecurity>
  <Lines>9</Lines>
  <Paragraphs>2</Paragraphs>
  <ScaleCrop>false</ScaleCrop>
  <Company>Sebastian Crowther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Crowther</dc:creator>
  <cp:keywords/>
  <cp:lastModifiedBy>Sebastian Crowther</cp:lastModifiedBy>
  <cp:revision>2</cp:revision>
  <cp:lastPrinted>2016-01-19T04:16:00Z</cp:lastPrinted>
  <dcterms:created xsi:type="dcterms:W3CDTF">2016-01-19T23:59:00Z</dcterms:created>
  <dcterms:modified xsi:type="dcterms:W3CDTF">2016-01-19T23:59:00Z</dcterms:modified>
</cp:coreProperties>
</file>